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Default="00465D96" w:rsidP="00465D9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2622550" cy="457200"/>
            <wp:effectExtent l="0" t="0" r="0" b="0"/>
            <wp:docPr id="1" name="Picture 1" descr="H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7A" w:rsidRPr="00465D96" w:rsidRDefault="009E757A" w:rsidP="00465D9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65D96" w:rsidRPr="00465D96" w:rsidRDefault="00465D96" w:rsidP="00465D96">
      <w:pPr>
        <w:spacing w:after="0" w:line="240" w:lineRule="auto"/>
        <w:rPr>
          <w:rFonts w:ascii="Calibri" w:eastAsia="Times New Roman" w:hAnsi="Calibri" w:cs="Arial"/>
          <w:b/>
          <w:u w:val="single"/>
        </w:rPr>
      </w:pPr>
      <w:r w:rsidRPr="00465D96">
        <w:rPr>
          <w:rFonts w:ascii="Calibri" w:eastAsia="Times New Roman" w:hAnsi="Calibri" w:cs="Arial"/>
          <w:b/>
          <w:u w:val="single"/>
        </w:rPr>
        <w:t>OBJAVA ZA MEDIJE</w:t>
      </w:r>
    </w:p>
    <w:p w:rsidR="00465D96" w:rsidRDefault="00465D96" w:rsidP="00330DB0">
      <w:pPr>
        <w:spacing w:after="120"/>
        <w:jc w:val="both"/>
        <w:rPr>
          <w:b/>
          <w:sz w:val="28"/>
          <w:szCs w:val="28"/>
        </w:rPr>
      </w:pPr>
    </w:p>
    <w:p w:rsidR="008A50D3" w:rsidRDefault="009E757A" w:rsidP="0015074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Obavijest o zakonskim promjenama za kupce električne energije </w:t>
      </w:r>
    </w:p>
    <w:p w:rsidR="00EC7C9E" w:rsidRDefault="00EC7C9E" w:rsidP="00EC7C9E">
      <w:pPr>
        <w:pBdr>
          <w:bottom w:val="single" w:sz="4" w:space="1" w:color="auto"/>
        </w:pBdr>
        <w:spacing w:after="120"/>
        <w:jc w:val="both"/>
      </w:pPr>
    </w:p>
    <w:p w:rsidR="00EC7C9E" w:rsidRPr="00EC7C9E" w:rsidRDefault="00EC7C9E" w:rsidP="00EC7C9E">
      <w:pPr>
        <w:pBdr>
          <w:bottom w:val="single" w:sz="4" w:space="1" w:color="auto"/>
        </w:pBdr>
        <w:spacing w:after="120"/>
        <w:jc w:val="both"/>
        <w:rPr>
          <w:b/>
        </w:rPr>
      </w:pPr>
      <w:r>
        <w:t xml:space="preserve">ZAGREB, 27. PROSINCA 2016. – </w:t>
      </w:r>
      <w:r w:rsidRPr="00EC7C9E">
        <w:rPr>
          <w:b/>
        </w:rPr>
        <w:t xml:space="preserve">Od 1. siječnja 2017. godine na snagu stupaju zakonske promjene koje se odnose na kupce električne energije, a koje se očituju u smanjenju stope PDV-a s 25 na 13 posto te u početku izdavanja jedinstvenog računa za električnu energiju i korištenje mreže od strane </w:t>
      </w:r>
      <w:r w:rsidR="00D31ACB">
        <w:rPr>
          <w:b/>
        </w:rPr>
        <w:t xml:space="preserve">tržišnih </w:t>
      </w:r>
      <w:r w:rsidRPr="00EC7C9E">
        <w:rPr>
          <w:b/>
        </w:rPr>
        <w:t>opskrbljivača.</w:t>
      </w:r>
    </w:p>
    <w:p w:rsidR="00EC7C9E" w:rsidRDefault="00EC7C9E" w:rsidP="00EC7C9E">
      <w:pPr>
        <w:pBdr>
          <w:bottom w:val="single" w:sz="4" w:space="1" w:color="auto"/>
        </w:pBdr>
        <w:spacing w:after="120"/>
        <w:jc w:val="both"/>
      </w:pPr>
      <w:r>
        <w:t>S obzirom na navedene promjene, HEP-Operator distribucijskog sustava d.o.o. će provesti razgraničenje potrošnje električne energije na dan 1.</w:t>
      </w:r>
      <w:r w:rsidR="00D21D8C">
        <w:t xml:space="preserve"> siječ</w:t>
      </w:r>
      <w:r>
        <w:t>nja 2017</w:t>
      </w:r>
      <w:r w:rsidR="00D21D8C">
        <w:t>.</w:t>
      </w:r>
      <w:r>
        <w:t xml:space="preserve"> godine, na temelju redovnog očitanja ili dostavljenog stanja brojila. </w:t>
      </w:r>
    </w:p>
    <w:p w:rsidR="00100324" w:rsidRDefault="00EC7C9E" w:rsidP="00EC7C9E">
      <w:pPr>
        <w:pBdr>
          <w:bottom w:val="single" w:sz="4" w:space="1" w:color="auto"/>
        </w:pBdr>
        <w:spacing w:after="120"/>
        <w:jc w:val="both"/>
      </w:pPr>
      <w:r>
        <w:t xml:space="preserve">Kupci koji žele razgraničenje potrošnje na temelju dostavljenog stanja brojila, mogu očitati stanje brojila te ga do 4. siječnja 2017. </w:t>
      </w:r>
      <w:r w:rsidR="00D21D8C">
        <w:t xml:space="preserve">godine </w:t>
      </w:r>
      <w:r>
        <w:t xml:space="preserve">dostaviti na jedan od sljedećih načina: korištenjem web aplikacije „Moj račun“ (https://mojracun.hep.hr), putem besplatnog potrošačkog telefona 0800 </w:t>
      </w:r>
      <w:r w:rsidR="006F4530">
        <w:t>0</w:t>
      </w:r>
      <w:bookmarkStart w:id="0" w:name="_GoBack"/>
      <w:bookmarkEnd w:id="0"/>
      <w:r>
        <w:t>555  ili dostavom u distribucijsko područje (</w:t>
      </w:r>
      <w:proofErr w:type="spellStart"/>
      <w:r>
        <w:t>elektru</w:t>
      </w:r>
      <w:proofErr w:type="spellEnd"/>
      <w:r>
        <w:t>).</w:t>
      </w:r>
    </w:p>
    <w:p w:rsidR="00EC7C9E" w:rsidRDefault="00EC7C9E" w:rsidP="00EC7C9E">
      <w:pPr>
        <w:pBdr>
          <w:bottom w:val="single" w:sz="4" w:space="1" w:color="auto"/>
        </w:pBdr>
        <w:spacing w:after="120"/>
        <w:jc w:val="both"/>
      </w:pPr>
    </w:p>
    <w:p w:rsidR="00100324" w:rsidRDefault="00100324" w:rsidP="00100324">
      <w:pPr>
        <w:spacing w:after="120"/>
        <w:jc w:val="both"/>
      </w:pPr>
      <w:r w:rsidRPr="00100324">
        <w:t xml:space="preserve">KONTAKT ZA MEDIJE: </w:t>
      </w:r>
      <w:proofErr w:type="spellStart"/>
      <w:r w:rsidRPr="00100324">
        <w:t>odnosisjavnoscu</w:t>
      </w:r>
      <w:proofErr w:type="spellEnd"/>
      <w:r w:rsidRPr="00100324">
        <w:t>@</w:t>
      </w:r>
      <w:proofErr w:type="spellStart"/>
      <w:r w:rsidRPr="00100324">
        <w:t>hep.hr</w:t>
      </w:r>
      <w:proofErr w:type="spellEnd"/>
      <w:r w:rsidRPr="00100324">
        <w:t>;  telefon: 01 6321 893</w:t>
      </w:r>
    </w:p>
    <w:p w:rsidR="0015074C" w:rsidRPr="00100324" w:rsidRDefault="0015074C" w:rsidP="00100324">
      <w:pPr>
        <w:spacing w:after="120" w:line="240" w:lineRule="auto"/>
        <w:jc w:val="both"/>
        <w:rPr>
          <w:sz w:val="10"/>
          <w:szCs w:val="10"/>
        </w:rPr>
      </w:pPr>
    </w:p>
    <w:sectPr w:rsidR="0015074C" w:rsidRPr="00100324" w:rsidSect="009F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B3"/>
    <w:rsid w:val="00047098"/>
    <w:rsid w:val="0005478B"/>
    <w:rsid w:val="0005511E"/>
    <w:rsid w:val="000838B3"/>
    <w:rsid w:val="001001FA"/>
    <w:rsid w:val="00100324"/>
    <w:rsid w:val="0013740E"/>
    <w:rsid w:val="0015074C"/>
    <w:rsid w:val="00172D03"/>
    <w:rsid w:val="00176EE4"/>
    <w:rsid w:val="001A27A7"/>
    <w:rsid w:val="001B78D8"/>
    <w:rsid w:val="001C1B1E"/>
    <w:rsid w:val="00227604"/>
    <w:rsid w:val="00236C79"/>
    <w:rsid w:val="00274E25"/>
    <w:rsid w:val="002B4890"/>
    <w:rsid w:val="002C1A41"/>
    <w:rsid w:val="002E2E77"/>
    <w:rsid w:val="00326800"/>
    <w:rsid w:val="00330DB0"/>
    <w:rsid w:val="003657FB"/>
    <w:rsid w:val="003948E3"/>
    <w:rsid w:val="003B16F1"/>
    <w:rsid w:val="003F2564"/>
    <w:rsid w:val="00424D08"/>
    <w:rsid w:val="0043446F"/>
    <w:rsid w:val="00463701"/>
    <w:rsid w:val="00465D96"/>
    <w:rsid w:val="0058300E"/>
    <w:rsid w:val="005A386E"/>
    <w:rsid w:val="006A2008"/>
    <w:rsid w:val="006F4530"/>
    <w:rsid w:val="00725739"/>
    <w:rsid w:val="0073131E"/>
    <w:rsid w:val="00736250"/>
    <w:rsid w:val="00750A9E"/>
    <w:rsid w:val="0082775D"/>
    <w:rsid w:val="008A50D3"/>
    <w:rsid w:val="008A736D"/>
    <w:rsid w:val="009A2C67"/>
    <w:rsid w:val="009E5942"/>
    <w:rsid w:val="009E757A"/>
    <w:rsid w:val="009F67FD"/>
    <w:rsid w:val="00A327FA"/>
    <w:rsid w:val="00A5587F"/>
    <w:rsid w:val="00A84CD2"/>
    <w:rsid w:val="00AA1B5D"/>
    <w:rsid w:val="00B8694C"/>
    <w:rsid w:val="00BB26BC"/>
    <w:rsid w:val="00C75C62"/>
    <w:rsid w:val="00CA619D"/>
    <w:rsid w:val="00CF6866"/>
    <w:rsid w:val="00D17645"/>
    <w:rsid w:val="00D21D8C"/>
    <w:rsid w:val="00D27117"/>
    <w:rsid w:val="00D27732"/>
    <w:rsid w:val="00D277C5"/>
    <w:rsid w:val="00D31ACB"/>
    <w:rsid w:val="00D44599"/>
    <w:rsid w:val="00E57A0C"/>
    <w:rsid w:val="00E95B78"/>
    <w:rsid w:val="00EC6E89"/>
    <w:rsid w:val="00EC7C9E"/>
    <w:rsid w:val="00F15246"/>
    <w:rsid w:val="00F41F30"/>
    <w:rsid w:val="00FB0ABD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2299-C357-4B03-89B0-FC1A5DA3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Zajec</dc:creator>
  <cp:lastModifiedBy>Anđelko Brezovnjački</cp:lastModifiedBy>
  <cp:revision>3</cp:revision>
  <cp:lastPrinted>2016-08-03T13:02:00Z</cp:lastPrinted>
  <dcterms:created xsi:type="dcterms:W3CDTF">2016-12-27T09:25:00Z</dcterms:created>
  <dcterms:modified xsi:type="dcterms:W3CDTF">2016-12-27T11:58:00Z</dcterms:modified>
</cp:coreProperties>
</file>